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09" w:rsidRDefault="00FF4909" w:rsidP="00ED0EF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FF4909">
        <w:rPr>
          <w:b/>
          <w:sz w:val="32"/>
          <w:szCs w:val="32"/>
          <w:highlight w:val="yellow"/>
        </w:rPr>
        <w:t>TENTATIVE – 06.25.2015</w:t>
      </w:r>
    </w:p>
    <w:p w:rsidR="00ED0EF2" w:rsidRPr="00ED0EF2" w:rsidRDefault="00ED0EF2" w:rsidP="00ED0EF2">
      <w:pPr>
        <w:pStyle w:val="NoSpacing"/>
        <w:jc w:val="center"/>
        <w:rPr>
          <w:b/>
          <w:sz w:val="32"/>
          <w:szCs w:val="32"/>
        </w:rPr>
      </w:pPr>
      <w:r w:rsidRPr="00ED0EF2">
        <w:rPr>
          <w:b/>
          <w:sz w:val="32"/>
          <w:szCs w:val="32"/>
        </w:rPr>
        <w:t>93</w:t>
      </w:r>
      <w:r w:rsidRPr="00ED0EF2">
        <w:rPr>
          <w:b/>
          <w:sz w:val="32"/>
          <w:szCs w:val="32"/>
          <w:vertAlign w:val="superscript"/>
        </w:rPr>
        <w:t>rd</w:t>
      </w:r>
      <w:r w:rsidRPr="00ED0EF2">
        <w:rPr>
          <w:b/>
          <w:sz w:val="32"/>
          <w:szCs w:val="32"/>
        </w:rPr>
        <w:t xml:space="preserve"> Annual Meeting of CSGUS</w:t>
      </w:r>
    </w:p>
    <w:p w:rsidR="00ED0EF2" w:rsidRPr="00ED0EF2" w:rsidRDefault="00ED0EF2" w:rsidP="00ED0EF2">
      <w:pPr>
        <w:pStyle w:val="NoSpacing"/>
        <w:jc w:val="center"/>
        <w:rPr>
          <w:b/>
          <w:sz w:val="32"/>
          <w:szCs w:val="32"/>
        </w:rPr>
      </w:pPr>
      <w:r w:rsidRPr="00ED0EF2">
        <w:rPr>
          <w:b/>
          <w:sz w:val="32"/>
          <w:szCs w:val="32"/>
        </w:rPr>
        <w:t>November 5-7, 2015</w:t>
      </w:r>
    </w:p>
    <w:p w:rsidR="00ED0EF2" w:rsidRPr="00ED0EF2" w:rsidRDefault="00ED0EF2" w:rsidP="00ED0EF2">
      <w:pPr>
        <w:pStyle w:val="NoSpacing"/>
        <w:jc w:val="center"/>
        <w:rPr>
          <w:b/>
          <w:sz w:val="32"/>
          <w:szCs w:val="32"/>
        </w:rPr>
      </w:pPr>
      <w:r w:rsidRPr="00ED0EF2">
        <w:rPr>
          <w:b/>
          <w:sz w:val="32"/>
          <w:szCs w:val="32"/>
        </w:rPr>
        <w:t>Baltimore, MD</w:t>
      </w:r>
    </w:p>
    <w:p w:rsidR="00ED0EF2" w:rsidRDefault="00ED0EF2">
      <w:pPr>
        <w:rPr>
          <w:b/>
          <w:u w:val="single"/>
        </w:rPr>
      </w:pPr>
    </w:p>
    <w:p w:rsidR="00325E99" w:rsidRDefault="00203ECC">
      <w:pPr>
        <w:rPr>
          <w:b/>
          <w:u w:val="single"/>
        </w:rPr>
      </w:pPr>
      <w:r w:rsidRPr="00203ECC">
        <w:rPr>
          <w:b/>
          <w:u w:val="single"/>
        </w:rPr>
        <w:t>Thursday, November 5, 2015</w:t>
      </w:r>
    </w:p>
    <w:p w:rsidR="00203ECC" w:rsidRPr="00A056F6" w:rsidRDefault="00203ECC">
      <w:r>
        <w:rPr>
          <w:b/>
          <w:u w:val="single"/>
        </w:rPr>
        <w:t>Evening:</w:t>
      </w:r>
      <w:r w:rsidR="00A056F6">
        <w:rPr>
          <w:b/>
        </w:rPr>
        <w:t xml:space="preserve">  Entire Group</w:t>
      </w:r>
      <w:r w:rsidR="00992BF3">
        <w:rPr>
          <w:b/>
        </w:rPr>
        <w:t xml:space="preserve"> (Members, Spouses/Partners)</w:t>
      </w:r>
    </w:p>
    <w:p w:rsidR="00203ECC" w:rsidRDefault="00203ECC">
      <w:r>
        <w:t xml:space="preserve">5:30pm – </w:t>
      </w:r>
      <w:r w:rsidRPr="005D3273">
        <w:rPr>
          <w:b/>
        </w:rPr>
        <w:t>Shuttles depart Four Seasons</w:t>
      </w:r>
      <w:r w:rsidR="007228C0">
        <w:rPr>
          <w:b/>
        </w:rPr>
        <w:t xml:space="preserve"> for Bo Brooks’ Restaurant</w:t>
      </w:r>
    </w:p>
    <w:p w:rsidR="00062779" w:rsidRDefault="00203ECC" w:rsidP="00203ECC">
      <w:pPr>
        <w:pStyle w:val="NoSpacing"/>
      </w:pPr>
      <w:r>
        <w:t>6:00 – 9:00pm</w:t>
      </w:r>
      <w:r w:rsidR="00062779">
        <w:t>:</w:t>
      </w:r>
    </w:p>
    <w:p w:rsidR="00062779" w:rsidRDefault="00062779" w:rsidP="00203ECC">
      <w:pPr>
        <w:pStyle w:val="NoSpacing"/>
        <w:rPr>
          <w:b/>
        </w:rPr>
      </w:pPr>
      <w:r>
        <w:t xml:space="preserve">                 </w:t>
      </w:r>
      <w:r w:rsidR="00203ECC" w:rsidRPr="00B36C47">
        <w:rPr>
          <w:b/>
        </w:rPr>
        <w:t>Crab Feast Baltimore Style</w:t>
      </w:r>
    </w:p>
    <w:p w:rsidR="00203ECC" w:rsidRPr="00B36C47" w:rsidRDefault="00203ECC" w:rsidP="00203ECC">
      <w:pPr>
        <w:pStyle w:val="NoSpacing"/>
        <w:rPr>
          <w:b/>
        </w:rPr>
      </w:pPr>
      <w:r w:rsidRPr="00B36C47">
        <w:rPr>
          <w:b/>
        </w:rPr>
        <w:t xml:space="preserve">                 Bo Brooks’ Restaurant</w:t>
      </w:r>
    </w:p>
    <w:p w:rsidR="00203ECC" w:rsidRPr="00B36C47" w:rsidRDefault="00203ECC" w:rsidP="00203ECC">
      <w:pPr>
        <w:pStyle w:val="NoSpacing"/>
        <w:rPr>
          <w:b/>
        </w:rPr>
      </w:pPr>
      <w:r w:rsidRPr="00B36C47">
        <w:rPr>
          <w:b/>
        </w:rPr>
        <w:t xml:space="preserve">                 2780 Lighthouse Point</w:t>
      </w:r>
    </w:p>
    <w:p w:rsidR="00203ECC" w:rsidRDefault="00203ECC" w:rsidP="00203ECC">
      <w:pPr>
        <w:pStyle w:val="NoSpacing"/>
      </w:pPr>
    </w:p>
    <w:p w:rsidR="00203ECC" w:rsidRDefault="00203ECC" w:rsidP="00203ECC">
      <w:pPr>
        <w:pStyle w:val="NoSpacing"/>
      </w:pPr>
      <w:r>
        <w:t xml:space="preserve">9:00pm – </w:t>
      </w:r>
      <w:r w:rsidR="00B36C47">
        <w:rPr>
          <w:b/>
        </w:rPr>
        <w:t>S</w:t>
      </w:r>
      <w:r w:rsidRPr="00B36C47">
        <w:rPr>
          <w:b/>
        </w:rPr>
        <w:t>huttles depart Bo Brooks</w:t>
      </w:r>
      <w:r w:rsidR="00B36C47">
        <w:rPr>
          <w:b/>
        </w:rPr>
        <w:t>’</w:t>
      </w:r>
      <w:r w:rsidR="007228C0">
        <w:rPr>
          <w:b/>
        </w:rPr>
        <w:t xml:space="preserve"> Restaurant </w:t>
      </w:r>
      <w:r w:rsidRPr="00B36C47">
        <w:rPr>
          <w:b/>
        </w:rPr>
        <w:t>for Four Season</w:t>
      </w:r>
      <w:r w:rsidR="00B36C47">
        <w:rPr>
          <w:b/>
        </w:rPr>
        <w:t>s</w:t>
      </w:r>
    </w:p>
    <w:p w:rsidR="00203ECC" w:rsidRDefault="00203ECC" w:rsidP="00203ECC">
      <w:pPr>
        <w:pStyle w:val="NoSpacing"/>
      </w:pPr>
    </w:p>
    <w:p w:rsidR="00203ECC" w:rsidRDefault="00203ECC" w:rsidP="00203ECC">
      <w:pPr>
        <w:pStyle w:val="NoSpacing"/>
      </w:pPr>
    </w:p>
    <w:p w:rsidR="00203ECC" w:rsidRDefault="00203ECC" w:rsidP="00203ECC">
      <w:pPr>
        <w:pStyle w:val="NoSpacing"/>
        <w:rPr>
          <w:b/>
          <w:u w:val="single"/>
        </w:rPr>
      </w:pPr>
      <w:r w:rsidRPr="00203ECC">
        <w:rPr>
          <w:b/>
          <w:u w:val="single"/>
        </w:rPr>
        <w:t>Friday, November 6, 2015</w:t>
      </w:r>
      <w:r w:rsidR="00992BF3">
        <w:rPr>
          <w:b/>
          <w:u w:val="single"/>
        </w:rPr>
        <w:t xml:space="preserve"> </w:t>
      </w:r>
    </w:p>
    <w:p w:rsidR="00992BF3" w:rsidRDefault="00992BF3" w:rsidP="00203ECC">
      <w:pPr>
        <w:pStyle w:val="NoSpacing"/>
        <w:rPr>
          <w:b/>
          <w:u w:val="single"/>
        </w:rPr>
      </w:pPr>
    </w:p>
    <w:p w:rsidR="00203ECC" w:rsidRDefault="00203ECC" w:rsidP="00203ECC">
      <w:pPr>
        <w:pStyle w:val="NoSpacing"/>
        <w:rPr>
          <w:b/>
        </w:rPr>
      </w:pPr>
      <w:r>
        <w:rPr>
          <w:b/>
        </w:rPr>
        <w:t>Chevy Chase Auditorium</w:t>
      </w:r>
    </w:p>
    <w:p w:rsidR="008D042C" w:rsidRDefault="008D042C" w:rsidP="00203ECC">
      <w:pPr>
        <w:pStyle w:val="NoSpacing"/>
        <w:rPr>
          <w:b/>
        </w:rPr>
      </w:pPr>
      <w:r>
        <w:rPr>
          <w:b/>
        </w:rPr>
        <w:t>Rooms 2117 &amp; 2119A</w:t>
      </w:r>
    </w:p>
    <w:p w:rsidR="00203ECC" w:rsidRDefault="00203ECC" w:rsidP="00203ECC">
      <w:pPr>
        <w:pStyle w:val="NoSpacing"/>
        <w:rPr>
          <w:b/>
        </w:rPr>
      </w:pPr>
      <w:r>
        <w:rPr>
          <w:b/>
        </w:rPr>
        <w:t xml:space="preserve">Sheikh </w:t>
      </w:r>
      <w:proofErr w:type="spellStart"/>
      <w:r>
        <w:rPr>
          <w:b/>
        </w:rPr>
        <w:t>Zayed</w:t>
      </w:r>
      <w:proofErr w:type="spellEnd"/>
      <w:r>
        <w:rPr>
          <w:b/>
        </w:rPr>
        <w:t xml:space="preserve"> Tower</w:t>
      </w:r>
    </w:p>
    <w:p w:rsidR="00203ECC" w:rsidRDefault="00203ECC" w:rsidP="00203ECC">
      <w:pPr>
        <w:pStyle w:val="NoSpacing"/>
        <w:rPr>
          <w:b/>
        </w:rPr>
      </w:pPr>
      <w:r>
        <w:rPr>
          <w:b/>
        </w:rPr>
        <w:t>The Johns Hopkins Hospital</w:t>
      </w:r>
    </w:p>
    <w:p w:rsidR="00203ECC" w:rsidRDefault="00203ECC" w:rsidP="00203ECC">
      <w:pPr>
        <w:pStyle w:val="NoSpacing"/>
        <w:rPr>
          <w:b/>
        </w:rPr>
      </w:pPr>
      <w:r>
        <w:rPr>
          <w:b/>
        </w:rPr>
        <w:t>1800 Orleans Street</w:t>
      </w:r>
    </w:p>
    <w:p w:rsidR="00572FA0" w:rsidRDefault="00572FA0" w:rsidP="00203ECC">
      <w:pPr>
        <w:pStyle w:val="NoSpacing"/>
        <w:rPr>
          <w:b/>
        </w:rPr>
      </w:pPr>
    </w:p>
    <w:p w:rsidR="00572FA0" w:rsidRPr="00992BF3" w:rsidRDefault="00572FA0" w:rsidP="00203ECC">
      <w:pPr>
        <w:pStyle w:val="NoSpacing"/>
        <w:rPr>
          <w:b/>
        </w:rPr>
      </w:pPr>
      <w:r w:rsidRPr="00572FA0">
        <w:rPr>
          <w:b/>
          <w:u w:val="single"/>
        </w:rPr>
        <w:t>Morning:</w:t>
      </w:r>
      <w:r w:rsidR="00992BF3">
        <w:rPr>
          <w:b/>
        </w:rPr>
        <w:t xml:space="preserve"> Members Only</w:t>
      </w:r>
    </w:p>
    <w:p w:rsidR="00572FA0" w:rsidRDefault="00572FA0" w:rsidP="00203ECC">
      <w:pPr>
        <w:pStyle w:val="NoSpacing"/>
        <w:rPr>
          <w:b/>
        </w:rPr>
      </w:pPr>
    </w:p>
    <w:p w:rsidR="00572FA0" w:rsidRDefault="00572FA0" w:rsidP="00203ECC">
      <w:pPr>
        <w:pStyle w:val="NoSpacing"/>
      </w:pPr>
      <w:r>
        <w:t xml:space="preserve">7:00am – </w:t>
      </w:r>
      <w:r w:rsidR="00B36C47" w:rsidRPr="00B36C47">
        <w:rPr>
          <w:b/>
        </w:rPr>
        <w:t>S</w:t>
      </w:r>
      <w:r w:rsidRPr="00B36C47">
        <w:rPr>
          <w:b/>
        </w:rPr>
        <w:t>huttles depart Four Seasons for Johns Hopkins Hospital</w:t>
      </w:r>
    </w:p>
    <w:p w:rsidR="00572FA0" w:rsidRDefault="00572FA0" w:rsidP="00203ECC">
      <w:pPr>
        <w:pStyle w:val="NoSpacing"/>
      </w:pPr>
    </w:p>
    <w:p w:rsidR="00572FA0" w:rsidRDefault="00572FA0" w:rsidP="00203ECC">
      <w:pPr>
        <w:pStyle w:val="NoSpacing"/>
      </w:pPr>
      <w:r>
        <w:t xml:space="preserve">7:30am – </w:t>
      </w:r>
      <w:r w:rsidRPr="00B36C47">
        <w:rPr>
          <w:b/>
        </w:rPr>
        <w:t>Breakfast at Chevy Chase Auditorium</w:t>
      </w:r>
    </w:p>
    <w:p w:rsidR="00572FA0" w:rsidRDefault="00572FA0" w:rsidP="00203ECC">
      <w:pPr>
        <w:pStyle w:val="NoSpacing"/>
      </w:pPr>
    </w:p>
    <w:p w:rsidR="00572FA0" w:rsidRDefault="00572FA0" w:rsidP="00203ECC">
      <w:pPr>
        <w:pStyle w:val="NoSpacing"/>
      </w:pPr>
      <w:r>
        <w:t xml:space="preserve">8:15am – </w:t>
      </w:r>
      <w:r w:rsidRPr="00572FA0">
        <w:rPr>
          <w:b/>
        </w:rPr>
        <w:t>Welcome</w:t>
      </w:r>
    </w:p>
    <w:p w:rsidR="00572FA0" w:rsidRDefault="00572FA0" w:rsidP="00203ECC">
      <w:pPr>
        <w:pStyle w:val="NoSpacing"/>
      </w:pPr>
      <w:r>
        <w:t xml:space="preserve">                  Alan Partin, M.D., Ph.D.</w:t>
      </w:r>
    </w:p>
    <w:p w:rsidR="00572FA0" w:rsidRDefault="00572FA0" w:rsidP="00203ECC">
      <w:pPr>
        <w:pStyle w:val="NoSpacing"/>
      </w:pPr>
      <w:r>
        <w:t xml:space="preserve">                  Director, Brady Urological Institute</w:t>
      </w:r>
    </w:p>
    <w:p w:rsidR="00572FA0" w:rsidRDefault="00572FA0" w:rsidP="00203ECC">
      <w:pPr>
        <w:pStyle w:val="NoSpacing"/>
      </w:pPr>
    </w:p>
    <w:p w:rsidR="00572FA0" w:rsidRPr="00572FA0" w:rsidRDefault="00572FA0" w:rsidP="00203ECC">
      <w:pPr>
        <w:pStyle w:val="NoSpacing"/>
        <w:rPr>
          <w:b/>
        </w:rPr>
      </w:pPr>
      <w:r>
        <w:t xml:space="preserve">                  </w:t>
      </w:r>
      <w:r w:rsidRPr="00572FA0">
        <w:rPr>
          <w:b/>
        </w:rPr>
        <w:t>Johns Hopkins Greeting</w:t>
      </w:r>
    </w:p>
    <w:p w:rsidR="00572FA0" w:rsidRDefault="00572FA0" w:rsidP="00203ECC">
      <w:pPr>
        <w:pStyle w:val="NoSpacing"/>
      </w:pPr>
      <w:r>
        <w:t xml:space="preserve">                  Paul B. Rothman, M.D.</w:t>
      </w:r>
    </w:p>
    <w:p w:rsidR="00572FA0" w:rsidRDefault="00572FA0" w:rsidP="00203ECC">
      <w:pPr>
        <w:pStyle w:val="NoSpacing"/>
      </w:pPr>
      <w:r>
        <w:t xml:space="preserve">                  Dean of the Medical Faculty</w:t>
      </w:r>
    </w:p>
    <w:p w:rsidR="00572FA0" w:rsidRDefault="00572FA0" w:rsidP="00203ECC">
      <w:pPr>
        <w:pStyle w:val="NoSpacing"/>
      </w:pPr>
      <w:r>
        <w:t xml:space="preserve">                  CEO of Johns Hopkins Medicine</w:t>
      </w:r>
    </w:p>
    <w:p w:rsidR="00572FA0" w:rsidRDefault="00572FA0" w:rsidP="00203ECC">
      <w:pPr>
        <w:pStyle w:val="NoSpacing"/>
      </w:pPr>
    </w:p>
    <w:p w:rsidR="00572FA0" w:rsidRDefault="00572FA0" w:rsidP="00203ECC">
      <w:pPr>
        <w:pStyle w:val="NoSpacing"/>
      </w:pPr>
      <w:r>
        <w:t xml:space="preserve">8:30am – </w:t>
      </w:r>
      <w:r w:rsidRPr="00572FA0">
        <w:rPr>
          <w:b/>
        </w:rPr>
        <w:t>The Brady</w:t>
      </w:r>
      <w:r>
        <w:rPr>
          <w:b/>
        </w:rPr>
        <w:t xml:space="preserve">: </w:t>
      </w:r>
      <w:r w:rsidRPr="00572FA0">
        <w:rPr>
          <w:b/>
        </w:rPr>
        <w:t xml:space="preserve"> 100 Years</w:t>
      </w:r>
      <w:r>
        <w:t xml:space="preserve"> </w:t>
      </w:r>
    </w:p>
    <w:p w:rsidR="00572FA0" w:rsidRDefault="00572FA0" w:rsidP="00203ECC">
      <w:pPr>
        <w:pStyle w:val="NoSpacing"/>
      </w:pPr>
      <w:r>
        <w:t xml:space="preserve">                  Patrick C. Walsh, M.D.</w:t>
      </w:r>
    </w:p>
    <w:p w:rsidR="00572FA0" w:rsidRDefault="00572FA0" w:rsidP="00203ECC">
      <w:pPr>
        <w:pStyle w:val="NoSpacing"/>
      </w:pPr>
    </w:p>
    <w:p w:rsidR="00F603F8" w:rsidRDefault="00001B62" w:rsidP="00203ECC">
      <w:pPr>
        <w:pStyle w:val="NoSpacing"/>
        <w:rPr>
          <w:b/>
        </w:rPr>
      </w:pPr>
      <w:r>
        <w:t xml:space="preserve">9:15am – </w:t>
      </w:r>
      <w:r w:rsidRPr="00F603F8">
        <w:rPr>
          <w:b/>
        </w:rPr>
        <w:t xml:space="preserve">Markers </w:t>
      </w:r>
      <w:r w:rsidR="00F603F8">
        <w:rPr>
          <w:b/>
        </w:rPr>
        <w:t>of Prostate Cancer Aggression</w:t>
      </w:r>
    </w:p>
    <w:p w:rsidR="00F603F8" w:rsidRDefault="00F603F8" w:rsidP="00203ECC">
      <w:pPr>
        <w:pStyle w:val="NoSpacing"/>
      </w:pPr>
      <w:r>
        <w:rPr>
          <w:b/>
        </w:rPr>
        <w:t xml:space="preserve">                  </w:t>
      </w:r>
      <w:r>
        <w:t>Paula Hurley, Ph.D.</w:t>
      </w:r>
    </w:p>
    <w:p w:rsidR="00F603F8" w:rsidRDefault="00F603F8" w:rsidP="00203ECC">
      <w:pPr>
        <w:pStyle w:val="NoSpacing"/>
      </w:pPr>
    </w:p>
    <w:p w:rsidR="00F603F8" w:rsidRDefault="00F603F8" w:rsidP="00203ECC">
      <w:pPr>
        <w:pStyle w:val="NoSpacing"/>
      </w:pPr>
      <w:r>
        <w:t xml:space="preserve">9:35am – </w:t>
      </w:r>
      <w:r w:rsidRPr="00F603F8">
        <w:rPr>
          <w:b/>
        </w:rPr>
        <w:t>Active Surveillance for Prostate Cancer:  Where we are and what we have learned</w:t>
      </w:r>
    </w:p>
    <w:p w:rsidR="00F603F8" w:rsidRDefault="00F603F8" w:rsidP="00203ECC">
      <w:pPr>
        <w:pStyle w:val="NoSpacing"/>
      </w:pPr>
      <w:r>
        <w:t xml:space="preserve">                  H. Ballentine Carter, M.D.</w:t>
      </w:r>
    </w:p>
    <w:p w:rsidR="00F603F8" w:rsidRDefault="00F603F8" w:rsidP="00203ECC">
      <w:pPr>
        <w:pStyle w:val="NoSpacing"/>
      </w:pPr>
    </w:p>
    <w:p w:rsidR="00ED0EF2" w:rsidRDefault="00ED0EF2" w:rsidP="00203ECC">
      <w:pPr>
        <w:pStyle w:val="NoSpacing"/>
      </w:pPr>
    </w:p>
    <w:p w:rsidR="00F603F8" w:rsidRDefault="00F603F8" w:rsidP="00203ECC">
      <w:pPr>
        <w:pStyle w:val="NoSpacing"/>
      </w:pPr>
      <w:r>
        <w:t xml:space="preserve">9:55am – </w:t>
      </w:r>
      <w:r w:rsidRPr="00F603F8">
        <w:rPr>
          <w:b/>
        </w:rPr>
        <w:t xml:space="preserve">Localized Prostate Cancer </w:t>
      </w:r>
      <w:r>
        <w:rPr>
          <w:b/>
        </w:rPr>
        <w:t>with</w:t>
      </w:r>
      <w:r w:rsidRPr="00F603F8">
        <w:rPr>
          <w:b/>
        </w:rPr>
        <w:t xml:space="preserve"> Lethal Potential:  A new paradigm in identification and treatment</w:t>
      </w:r>
    </w:p>
    <w:p w:rsidR="00F603F8" w:rsidRDefault="00F603F8" w:rsidP="00203ECC">
      <w:pPr>
        <w:pStyle w:val="NoSpacing"/>
      </w:pPr>
      <w:r>
        <w:t xml:space="preserve">                  Edward M. Schaeffer, M.D., Ph.D.</w:t>
      </w:r>
    </w:p>
    <w:p w:rsidR="00F603F8" w:rsidRDefault="00F603F8" w:rsidP="00F603F8">
      <w:pPr>
        <w:pStyle w:val="NoSpacing"/>
        <w:ind w:left="-90"/>
      </w:pPr>
    </w:p>
    <w:p w:rsidR="00F603F8" w:rsidRDefault="00F603F8" w:rsidP="00F603F8">
      <w:pPr>
        <w:pStyle w:val="NoSpacing"/>
        <w:ind w:left="-90"/>
      </w:pPr>
      <w:r>
        <w:t xml:space="preserve">10:15am – </w:t>
      </w:r>
      <w:r w:rsidRPr="00F603F8">
        <w:rPr>
          <w:b/>
        </w:rPr>
        <w:t>Treatment of Advanced Prostate Cancer:  A new frontier</w:t>
      </w:r>
    </w:p>
    <w:p w:rsidR="00F603F8" w:rsidRDefault="00F603F8" w:rsidP="00F603F8">
      <w:pPr>
        <w:pStyle w:val="NoSpacing"/>
        <w:ind w:left="-90"/>
      </w:pPr>
      <w:r>
        <w:t xml:space="preserve">                    Kenneth J. Pienta, M.D.</w:t>
      </w:r>
    </w:p>
    <w:p w:rsidR="00F603F8" w:rsidRDefault="00F603F8" w:rsidP="00F603F8">
      <w:pPr>
        <w:pStyle w:val="NoSpacing"/>
        <w:ind w:left="-90"/>
      </w:pPr>
    </w:p>
    <w:p w:rsidR="00F603F8" w:rsidRDefault="00F603F8" w:rsidP="00F603F8">
      <w:pPr>
        <w:pStyle w:val="NoSpacing"/>
        <w:ind w:left="-90"/>
        <w:rPr>
          <w:b/>
        </w:rPr>
      </w:pPr>
      <w:r>
        <w:t xml:space="preserve">10:45am – </w:t>
      </w:r>
      <w:r w:rsidRPr="00F603F8">
        <w:rPr>
          <w:b/>
        </w:rPr>
        <w:t>Break</w:t>
      </w:r>
    </w:p>
    <w:p w:rsidR="00F603F8" w:rsidRDefault="00F603F8" w:rsidP="00F603F8">
      <w:pPr>
        <w:pStyle w:val="NoSpacing"/>
        <w:ind w:left="-90"/>
        <w:rPr>
          <w:b/>
        </w:rPr>
      </w:pPr>
    </w:p>
    <w:p w:rsidR="00F603F8" w:rsidRDefault="00F603F8" w:rsidP="00F603F8">
      <w:pPr>
        <w:pStyle w:val="NoSpacing"/>
        <w:ind w:left="-90"/>
      </w:pPr>
    </w:p>
    <w:p w:rsidR="00F603F8" w:rsidRDefault="00F603F8" w:rsidP="00F603F8">
      <w:pPr>
        <w:pStyle w:val="NoSpacing"/>
        <w:ind w:left="-90"/>
      </w:pPr>
      <w:r>
        <w:t>11:15am – The Role of MicroRNA’s in Prostate Cancer Signaling Pathways</w:t>
      </w:r>
    </w:p>
    <w:p w:rsidR="00F603F8" w:rsidRDefault="00F603F8" w:rsidP="00F603F8">
      <w:pPr>
        <w:pStyle w:val="NoSpacing"/>
        <w:ind w:left="-90"/>
        <w:rPr>
          <w:b/>
        </w:rPr>
      </w:pPr>
      <w:r>
        <w:t xml:space="preserve">                    </w:t>
      </w:r>
      <w:r w:rsidRPr="00F603F8">
        <w:rPr>
          <w:b/>
        </w:rPr>
        <w:t>Shawn E. Lupold, Ph.D.</w:t>
      </w:r>
    </w:p>
    <w:p w:rsidR="00F603F8" w:rsidRDefault="00F603F8" w:rsidP="00F603F8">
      <w:pPr>
        <w:pStyle w:val="NoSpacing"/>
        <w:ind w:left="-90"/>
        <w:rPr>
          <w:b/>
        </w:rPr>
      </w:pPr>
    </w:p>
    <w:p w:rsidR="00AE2973" w:rsidRDefault="00F603F8" w:rsidP="00F603F8">
      <w:pPr>
        <w:pStyle w:val="NoSpacing"/>
        <w:ind w:left="-90"/>
      </w:pPr>
      <w:r>
        <w:t xml:space="preserve">11:45am – 1:00pm:  </w:t>
      </w:r>
    </w:p>
    <w:p w:rsidR="00F603F8" w:rsidRDefault="00AE2973" w:rsidP="00AE2973">
      <w:pPr>
        <w:pStyle w:val="NoSpacing"/>
        <w:ind w:left="-90" w:firstLine="810"/>
        <w:rPr>
          <w:b/>
        </w:rPr>
      </w:pPr>
      <w:r>
        <w:t xml:space="preserve">    </w:t>
      </w:r>
      <w:r w:rsidR="00F603F8" w:rsidRPr="005D3273">
        <w:rPr>
          <w:b/>
        </w:rPr>
        <w:t>Lunch and Business Meeting (Photograph)</w:t>
      </w:r>
    </w:p>
    <w:p w:rsidR="00B36C47" w:rsidRDefault="00B36C47" w:rsidP="00F603F8">
      <w:pPr>
        <w:pStyle w:val="NoSpacing"/>
        <w:ind w:left="-90"/>
        <w:rPr>
          <w:b/>
        </w:rPr>
      </w:pPr>
    </w:p>
    <w:p w:rsidR="00B36C47" w:rsidRPr="00B36C47" w:rsidRDefault="00B36C47" w:rsidP="00F603F8">
      <w:pPr>
        <w:pStyle w:val="NoSpacing"/>
        <w:ind w:left="-90"/>
        <w:rPr>
          <w:b/>
          <w:u w:val="single"/>
        </w:rPr>
      </w:pPr>
      <w:r w:rsidRPr="00B36C47">
        <w:rPr>
          <w:b/>
          <w:u w:val="single"/>
        </w:rPr>
        <w:t>Afternoon:</w:t>
      </w:r>
    </w:p>
    <w:p w:rsidR="005D3273" w:rsidRDefault="005D3273" w:rsidP="00F603F8">
      <w:pPr>
        <w:pStyle w:val="NoSpacing"/>
        <w:ind w:left="-90"/>
        <w:rPr>
          <w:b/>
        </w:rPr>
      </w:pPr>
    </w:p>
    <w:p w:rsidR="005D3273" w:rsidRDefault="005D3273" w:rsidP="005D3273">
      <w:pPr>
        <w:pStyle w:val="NoSpacing"/>
      </w:pPr>
      <w:r>
        <w:t xml:space="preserve">1:00pm – </w:t>
      </w:r>
      <w:r w:rsidRPr="005D3273">
        <w:rPr>
          <w:b/>
        </w:rPr>
        <w:t>Risk Stratification of Small Renal Masses:  Novel imaging and biomarkers</w:t>
      </w:r>
    </w:p>
    <w:p w:rsidR="005D3273" w:rsidRDefault="005D3273" w:rsidP="005D3273">
      <w:pPr>
        <w:pStyle w:val="NoSpacing"/>
      </w:pPr>
      <w:r>
        <w:t xml:space="preserve">                  Mohamad Allaf, M.D.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</w:pPr>
      <w:r>
        <w:t xml:space="preserve">1:30pm – </w:t>
      </w:r>
      <w:r w:rsidRPr="005D3273">
        <w:rPr>
          <w:b/>
        </w:rPr>
        <w:t>Tissue Engineered Neo-Urinary Conduit:  Initial results and future directions</w:t>
      </w:r>
    </w:p>
    <w:p w:rsidR="005D3273" w:rsidRDefault="005D3273" w:rsidP="005D3273">
      <w:pPr>
        <w:pStyle w:val="NoSpacing"/>
      </w:pPr>
      <w:r>
        <w:t xml:space="preserve">                  Trinity J. Bivalacqua, M.D., Ph.D.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</w:pPr>
      <w:r>
        <w:t xml:space="preserve">2:00pm – </w:t>
      </w:r>
      <w:r w:rsidRPr="005D3273">
        <w:rPr>
          <w:b/>
        </w:rPr>
        <w:t>Surgical Repair of Bladder Exstrophy:  The Hopkins Experience</w:t>
      </w:r>
    </w:p>
    <w:p w:rsidR="005D3273" w:rsidRDefault="005D3273" w:rsidP="005D3273">
      <w:pPr>
        <w:pStyle w:val="NoSpacing"/>
      </w:pPr>
      <w:r>
        <w:t xml:space="preserve">                  John P. Gearhart, M.D.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</w:pPr>
      <w:r>
        <w:t xml:space="preserve">2:30pm – </w:t>
      </w:r>
      <w:r w:rsidRPr="005D3273">
        <w:rPr>
          <w:b/>
        </w:rPr>
        <w:t>Life Style Risk Factors for Poor Prostate Cancer Outcomes after Prostatectomy</w:t>
      </w:r>
    </w:p>
    <w:p w:rsidR="005D3273" w:rsidRDefault="005D3273" w:rsidP="005D3273">
      <w:pPr>
        <w:pStyle w:val="NoSpacing"/>
      </w:pPr>
      <w:r>
        <w:t xml:space="preserve">                  Elizabeth Platz, Ph.D.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  <w:rPr>
          <w:b/>
        </w:rPr>
      </w:pPr>
      <w:r>
        <w:t xml:space="preserve">3:00pm – </w:t>
      </w:r>
      <w:r w:rsidRPr="005D3273">
        <w:rPr>
          <w:b/>
        </w:rPr>
        <w:t xml:space="preserve">Meeting Adjourn </w:t>
      </w:r>
    </w:p>
    <w:p w:rsidR="005D3273" w:rsidRDefault="005D3273" w:rsidP="005D3273">
      <w:pPr>
        <w:pStyle w:val="NoSpacing"/>
        <w:rPr>
          <w:b/>
        </w:rPr>
      </w:pPr>
      <w:r>
        <w:rPr>
          <w:b/>
        </w:rPr>
        <w:t xml:space="preserve">                  </w:t>
      </w:r>
      <w:r w:rsidRPr="005D3273">
        <w:rPr>
          <w:b/>
        </w:rPr>
        <w:t>First shuttle</w:t>
      </w:r>
      <w:r w:rsidR="00B36C47">
        <w:rPr>
          <w:b/>
        </w:rPr>
        <w:t>s</w:t>
      </w:r>
      <w:r w:rsidRPr="005D3273">
        <w:rPr>
          <w:b/>
        </w:rPr>
        <w:t xml:space="preserve"> depart for</w:t>
      </w:r>
      <w:r w:rsidR="00B36C47">
        <w:rPr>
          <w:b/>
        </w:rPr>
        <w:t xml:space="preserve"> the</w:t>
      </w:r>
      <w:r w:rsidRPr="005D3273">
        <w:rPr>
          <w:b/>
        </w:rPr>
        <w:t xml:space="preserve"> Four Seasons</w:t>
      </w:r>
    </w:p>
    <w:p w:rsidR="005D3273" w:rsidRDefault="005D3273" w:rsidP="005D3273">
      <w:pPr>
        <w:pStyle w:val="NoSpacing"/>
        <w:rPr>
          <w:b/>
        </w:rPr>
      </w:pPr>
    </w:p>
    <w:p w:rsidR="008B65D6" w:rsidRDefault="005D3273" w:rsidP="005D3273">
      <w:pPr>
        <w:pStyle w:val="NoSpacing"/>
      </w:pPr>
      <w:r>
        <w:t xml:space="preserve">3:00pm – 4:00pm:  </w:t>
      </w:r>
    </w:p>
    <w:p w:rsidR="005D3273" w:rsidRDefault="008B65D6" w:rsidP="005D3273">
      <w:pPr>
        <w:pStyle w:val="NoSpacing"/>
        <w:rPr>
          <w:b/>
        </w:rPr>
      </w:pPr>
      <w:r>
        <w:t xml:space="preserve">                  </w:t>
      </w:r>
      <w:r w:rsidR="005D3273" w:rsidRPr="005D3273">
        <w:rPr>
          <w:b/>
        </w:rPr>
        <w:t>Tour of the Brady Labs and New Hospital</w:t>
      </w:r>
    </w:p>
    <w:p w:rsidR="005D3273" w:rsidRDefault="005D3273" w:rsidP="005D3273">
      <w:pPr>
        <w:pStyle w:val="NoSpacing"/>
        <w:rPr>
          <w:b/>
        </w:rPr>
      </w:pPr>
    </w:p>
    <w:p w:rsidR="005D3273" w:rsidRDefault="005D3273" w:rsidP="005D3273">
      <w:pPr>
        <w:pStyle w:val="NoSpacing"/>
        <w:rPr>
          <w:b/>
        </w:rPr>
      </w:pPr>
      <w:r>
        <w:t xml:space="preserve">4:15pm – </w:t>
      </w:r>
      <w:r w:rsidRPr="005D3273">
        <w:rPr>
          <w:b/>
        </w:rPr>
        <w:t>Second shuttle</w:t>
      </w:r>
      <w:r w:rsidR="00B36C47">
        <w:rPr>
          <w:b/>
        </w:rPr>
        <w:t>s</w:t>
      </w:r>
      <w:r w:rsidRPr="005D3273">
        <w:rPr>
          <w:b/>
        </w:rPr>
        <w:t xml:space="preserve"> depart for </w:t>
      </w:r>
      <w:r w:rsidR="00B36C47">
        <w:rPr>
          <w:b/>
        </w:rPr>
        <w:t xml:space="preserve">the </w:t>
      </w:r>
      <w:r w:rsidRPr="005D3273">
        <w:rPr>
          <w:b/>
        </w:rPr>
        <w:t>Four Seasons</w:t>
      </w:r>
    </w:p>
    <w:p w:rsidR="00B36C47" w:rsidRDefault="00B36C47" w:rsidP="005D3273">
      <w:pPr>
        <w:pStyle w:val="NoSpacing"/>
        <w:rPr>
          <w:b/>
        </w:rPr>
      </w:pPr>
    </w:p>
    <w:p w:rsidR="00B36C47" w:rsidRPr="00A056F6" w:rsidRDefault="00B36C47" w:rsidP="005D3273">
      <w:pPr>
        <w:pStyle w:val="NoSpacing"/>
        <w:rPr>
          <w:b/>
        </w:rPr>
      </w:pPr>
      <w:r w:rsidRPr="00B36C47">
        <w:rPr>
          <w:b/>
          <w:u w:val="single"/>
        </w:rPr>
        <w:t>Evening</w:t>
      </w:r>
      <w:r>
        <w:rPr>
          <w:b/>
        </w:rPr>
        <w:t>:</w:t>
      </w:r>
      <w:r w:rsidR="00A056F6">
        <w:rPr>
          <w:b/>
        </w:rPr>
        <w:t xml:space="preserve">  Entire Group</w:t>
      </w:r>
      <w:r w:rsidR="00992BF3">
        <w:rPr>
          <w:b/>
        </w:rPr>
        <w:t xml:space="preserve"> (Members, Spouses/Partners)</w:t>
      </w:r>
    </w:p>
    <w:p w:rsidR="005D3273" w:rsidRDefault="005D3273" w:rsidP="005D3273">
      <w:pPr>
        <w:pStyle w:val="NoSpacing"/>
        <w:rPr>
          <w:b/>
        </w:rPr>
      </w:pPr>
    </w:p>
    <w:p w:rsidR="005D3273" w:rsidRDefault="005D3273" w:rsidP="005D3273">
      <w:pPr>
        <w:pStyle w:val="NoSpacing"/>
      </w:pPr>
      <w:r>
        <w:t xml:space="preserve">6:00pm – </w:t>
      </w:r>
      <w:r w:rsidRPr="00B36C47">
        <w:rPr>
          <w:b/>
        </w:rPr>
        <w:t>Shuttles depart Four Seasons for Mustang Alleys</w:t>
      </w:r>
    </w:p>
    <w:p w:rsidR="005D3273" w:rsidRDefault="005D3273" w:rsidP="005D3273">
      <w:pPr>
        <w:pStyle w:val="NoSpacing"/>
      </w:pPr>
    </w:p>
    <w:p w:rsidR="00AE2973" w:rsidRDefault="005D3273" w:rsidP="005D3273">
      <w:pPr>
        <w:pStyle w:val="NoSpacing"/>
      </w:pPr>
      <w:r>
        <w:t>6:30pm – 9:30pm</w:t>
      </w:r>
      <w:r w:rsidR="00AE2973">
        <w:t>:</w:t>
      </w:r>
    </w:p>
    <w:p w:rsidR="005D3273" w:rsidRPr="00B36C47" w:rsidRDefault="00AE2973" w:rsidP="00AE2973">
      <w:pPr>
        <w:pStyle w:val="NoSpacing"/>
        <w:ind w:firstLine="720"/>
        <w:rPr>
          <w:b/>
        </w:rPr>
      </w:pPr>
      <w:r>
        <w:rPr>
          <w:b/>
        </w:rPr>
        <w:t xml:space="preserve">    </w:t>
      </w:r>
      <w:r w:rsidR="005D3273" w:rsidRPr="00B36C47">
        <w:rPr>
          <w:b/>
        </w:rPr>
        <w:t>Baltimore Bowling Extravaganza with Dinner</w:t>
      </w:r>
    </w:p>
    <w:p w:rsidR="005D3273" w:rsidRPr="00B36C47" w:rsidRDefault="005D3273" w:rsidP="005D3273">
      <w:pPr>
        <w:pStyle w:val="NoSpacing"/>
        <w:rPr>
          <w:b/>
        </w:rPr>
      </w:pPr>
      <w:r w:rsidRPr="00B36C47">
        <w:rPr>
          <w:b/>
        </w:rPr>
        <w:t xml:space="preserve">                  Mustang Alleys</w:t>
      </w:r>
    </w:p>
    <w:p w:rsidR="005D3273" w:rsidRDefault="00AE2973" w:rsidP="005D3273">
      <w:pPr>
        <w:pStyle w:val="NoSpacing"/>
      </w:pPr>
      <w:r>
        <w:rPr>
          <w:b/>
        </w:rPr>
        <w:t xml:space="preserve">                  </w:t>
      </w:r>
      <w:r w:rsidR="005D3273" w:rsidRPr="00B36C47">
        <w:rPr>
          <w:b/>
        </w:rPr>
        <w:t>1300 Bank Street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</w:pPr>
      <w:r>
        <w:t xml:space="preserve">9:00pm – </w:t>
      </w:r>
      <w:r w:rsidRPr="00B36C47">
        <w:rPr>
          <w:b/>
        </w:rPr>
        <w:t xml:space="preserve">First shuttles depart for </w:t>
      </w:r>
      <w:r w:rsidR="00B36C47" w:rsidRPr="00B36C47">
        <w:rPr>
          <w:b/>
        </w:rPr>
        <w:t xml:space="preserve">the </w:t>
      </w:r>
      <w:r w:rsidRPr="00B36C47">
        <w:rPr>
          <w:b/>
        </w:rPr>
        <w:t>Four Seasons</w:t>
      </w:r>
    </w:p>
    <w:p w:rsidR="005D3273" w:rsidRDefault="005D3273" w:rsidP="005D3273">
      <w:pPr>
        <w:pStyle w:val="NoSpacing"/>
      </w:pPr>
    </w:p>
    <w:p w:rsidR="005D3273" w:rsidRDefault="005D3273" w:rsidP="005D3273">
      <w:pPr>
        <w:pStyle w:val="NoSpacing"/>
        <w:rPr>
          <w:b/>
        </w:rPr>
      </w:pPr>
      <w:r>
        <w:t xml:space="preserve">9:30pm – </w:t>
      </w:r>
      <w:r w:rsidRPr="00B36C47">
        <w:rPr>
          <w:b/>
        </w:rPr>
        <w:t xml:space="preserve">Second shuttles depart for </w:t>
      </w:r>
      <w:r w:rsidR="00B36C47" w:rsidRPr="00B36C47">
        <w:rPr>
          <w:b/>
        </w:rPr>
        <w:t xml:space="preserve">the </w:t>
      </w:r>
      <w:r w:rsidRPr="00B36C47">
        <w:rPr>
          <w:b/>
        </w:rPr>
        <w:t>Four Seasons</w:t>
      </w:r>
    </w:p>
    <w:p w:rsidR="00B36C47" w:rsidRDefault="00B36C47" w:rsidP="005D3273">
      <w:pPr>
        <w:pStyle w:val="NoSpacing"/>
        <w:rPr>
          <w:b/>
        </w:rPr>
      </w:pPr>
    </w:p>
    <w:p w:rsidR="00B36C47" w:rsidRDefault="00B36C47" w:rsidP="005D3273">
      <w:pPr>
        <w:pStyle w:val="NoSpacing"/>
        <w:rPr>
          <w:b/>
        </w:rPr>
      </w:pPr>
    </w:p>
    <w:p w:rsidR="00A65830" w:rsidRDefault="00A65830" w:rsidP="005D3273">
      <w:pPr>
        <w:pStyle w:val="NoSpacing"/>
        <w:rPr>
          <w:b/>
          <w:u w:val="single"/>
        </w:rPr>
      </w:pPr>
    </w:p>
    <w:p w:rsidR="00A65830" w:rsidRDefault="00A65830" w:rsidP="005D3273">
      <w:pPr>
        <w:pStyle w:val="NoSpacing"/>
        <w:rPr>
          <w:b/>
          <w:u w:val="single"/>
        </w:rPr>
      </w:pPr>
    </w:p>
    <w:p w:rsidR="00B36C47" w:rsidRDefault="00B36C47" w:rsidP="005D3273">
      <w:pPr>
        <w:pStyle w:val="NoSpacing"/>
        <w:rPr>
          <w:b/>
          <w:u w:val="single"/>
        </w:rPr>
      </w:pPr>
      <w:r w:rsidRPr="00B36C47">
        <w:rPr>
          <w:b/>
          <w:u w:val="single"/>
        </w:rPr>
        <w:t>Saturday, November 7, 2015</w:t>
      </w:r>
    </w:p>
    <w:p w:rsidR="00B36C47" w:rsidRDefault="00B36C47" w:rsidP="005D3273">
      <w:pPr>
        <w:pStyle w:val="NoSpacing"/>
        <w:rPr>
          <w:b/>
          <w:u w:val="single"/>
        </w:rPr>
      </w:pPr>
    </w:p>
    <w:p w:rsidR="00B36C47" w:rsidRPr="00A056F6" w:rsidRDefault="00B36C47" w:rsidP="005D3273">
      <w:pPr>
        <w:pStyle w:val="NoSpacing"/>
        <w:rPr>
          <w:b/>
        </w:rPr>
      </w:pPr>
      <w:r>
        <w:rPr>
          <w:b/>
          <w:u w:val="single"/>
        </w:rPr>
        <w:t>Morning:</w:t>
      </w:r>
      <w:r w:rsidR="00A056F6">
        <w:rPr>
          <w:b/>
        </w:rPr>
        <w:t xml:space="preserve"> Entire Group</w:t>
      </w:r>
      <w:r w:rsidR="00992BF3">
        <w:rPr>
          <w:b/>
        </w:rPr>
        <w:t xml:space="preserve"> (Members, Spouses/Partners)</w:t>
      </w:r>
    </w:p>
    <w:p w:rsidR="00B55A75" w:rsidRDefault="00B55A75" w:rsidP="005D3273">
      <w:pPr>
        <w:pStyle w:val="NoSpacing"/>
        <w:rPr>
          <w:b/>
          <w:u w:val="single"/>
        </w:rPr>
      </w:pPr>
    </w:p>
    <w:p w:rsidR="00B55A75" w:rsidRDefault="00B55A75" w:rsidP="005D3273">
      <w:pPr>
        <w:pStyle w:val="NoSpacing"/>
      </w:pPr>
      <w:r>
        <w:t xml:space="preserve">7:00am – </w:t>
      </w:r>
      <w:r w:rsidRPr="00B55A75">
        <w:rPr>
          <w:b/>
        </w:rPr>
        <w:t>Breakfast – Four Seasons</w:t>
      </w:r>
      <w:r w:rsidR="008E74A2">
        <w:rPr>
          <w:b/>
        </w:rPr>
        <w:t>, Cobalt I Room</w:t>
      </w:r>
    </w:p>
    <w:p w:rsidR="00B55A75" w:rsidRDefault="00B55A75" w:rsidP="005D3273">
      <w:pPr>
        <w:pStyle w:val="NoSpacing"/>
      </w:pPr>
    </w:p>
    <w:p w:rsidR="00B55A75" w:rsidRDefault="00B55A75" w:rsidP="005D3273">
      <w:pPr>
        <w:pStyle w:val="NoSpacing"/>
      </w:pPr>
      <w:r>
        <w:t xml:space="preserve">8:00am – </w:t>
      </w:r>
      <w:r w:rsidRPr="00B55A75">
        <w:rPr>
          <w:b/>
        </w:rPr>
        <w:t>Shuttles depart the Four Seasons for Johns Hopkins Hospital, Chevy Chase Auditorium</w:t>
      </w:r>
    </w:p>
    <w:p w:rsidR="00B55A75" w:rsidRDefault="00B55A75" w:rsidP="005D3273">
      <w:pPr>
        <w:pStyle w:val="NoSpacing"/>
      </w:pPr>
    </w:p>
    <w:p w:rsidR="00B55A75" w:rsidRDefault="00B55A75" w:rsidP="00B55A75">
      <w:pPr>
        <w:pStyle w:val="NoSpacing"/>
      </w:pPr>
      <w:r>
        <w:t xml:space="preserve">8:45am – </w:t>
      </w:r>
      <w:r w:rsidRPr="00B55A75">
        <w:rPr>
          <w:b/>
        </w:rPr>
        <w:t>Next Generation Communication: Truths, Trends, and Tips to Connect With Millennials</w:t>
      </w:r>
    </w:p>
    <w:p w:rsidR="00B55A75" w:rsidRDefault="00B55A75" w:rsidP="00B55A75">
      <w:pPr>
        <w:pStyle w:val="NoSpacing"/>
      </w:pPr>
      <w:r>
        <w:t xml:space="preserve">                  Ryan Jenkins</w:t>
      </w:r>
    </w:p>
    <w:p w:rsidR="00AE2973" w:rsidRDefault="00B55A75" w:rsidP="00AE2973">
      <w:pPr>
        <w:pStyle w:val="NoSpacing"/>
      </w:pPr>
      <w:r>
        <w:t xml:space="preserve">                  Speaker and Author</w:t>
      </w:r>
    </w:p>
    <w:p w:rsidR="00B55A75" w:rsidRDefault="00AE2973" w:rsidP="00AE2973">
      <w:pPr>
        <w:pStyle w:val="NoSpacing"/>
      </w:pPr>
      <w:r>
        <w:t xml:space="preserve">               </w:t>
      </w:r>
      <w:r w:rsidR="00B55A75">
        <w:t xml:space="preserve">  </w:t>
      </w:r>
      <w:r>
        <w:t xml:space="preserve"> </w:t>
      </w:r>
      <w:r w:rsidR="00B55A75">
        <w:t>Next Generation Catalyst</w:t>
      </w:r>
    </w:p>
    <w:p w:rsidR="00B55A75" w:rsidRDefault="00B55A75" w:rsidP="00B55A75">
      <w:pPr>
        <w:pStyle w:val="NoSpacing"/>
      </w:pPr>
    </w:p>
    <w:p w:rsidR="00B55A75" w:rsidRDefault="00B55A75" w:rsidP="00A72C27">
      <w:pPr>
        <w:pStyle w:val="NoSpacing"/>
      </w:pPr>
      <w:r>
        <w:t xml:space="preserve">9:50am – </w:t>
      </w:r>
      <w:r w:rsidR="00A72C27" w:rsidRPr="00A72C27">
        <w:rPr>
          <w:b/>
        </w:rPr>
        <w:t xml:space="preserve">Taking </w:t>
      </w:r>
      <w:r w:rsidR="00A72C27">
        <w:rPr>
          <w:b/>
        </w:rPr>
        <w:t>Q</w:t>
      </w:r>
      <w:r w:rsidR="00A72C27" w:rsidRPr="00A72C27">
        <w:rPr>
          <w:b/>
        </w:rPr>
        <w:t xml:space="preserve">uality and </w:t>
      </w:r>
      <w:r w:rsidR="00A72C27">
        <w:rPr>
          <w:b/>
        </w:rPr>
        <w:t>S</w:t>
      </w:r>
      <w:r w:rsidR="00A72C27" w:rsidRPr="00A72C27">
        <w:rPr>
          <w:b/>
        </w:rPr>
        <w:t xml:space="preserve">afety to a </w:t>
      </w:r>
      <w:r w:rsidR="00A72C27">
        <w:rPr>
          <w:b/>
        </w:rPr>
        <w:t>N</w:t>
      </w:r>
      <w:r w:rsidR="00A72C27" w:rsidRPr="00A72C27">
        <w:rPr>
          <w:b/>
        </w:rPr>
        <w:t xml:space="preserve">ew </w:t>
      </w:r>
      <w:r w:rsidR="00A72C27">
        <w:rPr>
          <w:b/>
        </w:rPr>
        <w:t>L</w:t>
      </w:r>
      <w:r w:rsidR="00A72C27" w:rsidRPr="00A72C27">
        <w:rPr>
          <w:b/>
        </w:rPr>
        <w:t>evel</w:t>
      </w:r>
      <w:r w:rsidR="00A72C27">
        <w:rPr>
          <w:b/>
        </w:rPr>
        <w:t xml:space="preserve">:  </w:t>
      </w:r>
      <w:r w:rsidR="00A72C27" w:rsidRPr="00A72C27">
        <w:rPr>
          <w:b/>
        </w:rPr>
        <w:t>The need for physician leaders</w:t>
      </w:r>
    </w:p>
    <w:p w:rsidR="00B55A75" w:rsidRDefault="00B55A75" w:rsidP="00B55A75">
      <w:pPr>
        <w:pStyle w:val="NoSpacing"/>
      </w:pPr>
      <w:r>
        <w:t xml:space="preserve">                  Peter Pronovost, M.D.</w:t>
      </w:r>
    </w:p>
    <w:p w:rsidR="00B55A75" w:rsidRDefault="00B55A75" w:rsidP="00B55A75">
      <w:pPr>
        <w:pStyle w:val="NoSpacing"/>
      </w:pPr>
      <w:r>
        <w:t xml:space="preserve">                  Director of the Johns Hopkins Armstrong Institute for Patient Safety</w:t>
      </w:r>
    </w:p>
    <w:p w:rsidR="00B55A75" w:rsidRDefault="00B55A75" w:rsidP="00B55A75">
      <w:pPr>
        <w:pStyle w:val="NoSpacing"/>
      </w:pPr>
      <w:r>
        <w:t xml:space="preserve">                  The Michael and Anne Armstrong Professor</w:t>
      </w:r>
    </w:p>
    <w:p w:rsidR="00B55A75" w:rsidRDefault="00B55A75" w:rsidP="00B55A75">
      <w:pPr>
        <w:pStyle w:val="NoSpacing"/>
      </w:pPr>
    </w:p>
    <w:p w:rsidR="00B55A75" w:rsidRDefault="00B55A75" w:rsidP="00B55A75">
      <w:pPr>
        <w:pStyle w:val="NoSpacing"/>
        <w:ind w:left="-90"/>
        <w:rPr>
          <w:b/>
        </w:rPr>
      </w:pPr>
      <w:r>
        <w:t xml:space="preserve">10:35am – </w:t>
      </w:r>
      <w:r w:rsidR="00C92E36">
        <w:rPr>
          <w:b/>
        </w:rPr>
        <w:t>Telomeres and Human Disease:  Curiosity driven research brings new clinical insight</w:t>
      </w:r>
    </w:p>
    <w:p w:rsidR="00C92E36" w:rsidRDefault="00C92E36" w:rsidP="00B55A75">
      <w:pPr>
        <w:pStyle w:val="NoSpacing"/>
        <w:ind w:left="-90"/>
      </w:pPr>
      <w:r>
        <w:rPr>
          <w:b/>
        </w:rPr>
        <w:t xml:space="preserve">                    </w:t>
      </w:r>
      <w:r>
        <w:t xml:space="preserve">Carol </w:t>
      </w:r>
      <w:proofErr w:type="spellStart"/>
      <w:r>
        <w:t>Greider</w:t>
      </w:r>
      <w:proofErr w:type="spellEnd"/>
      <w:r>
        <w:t>, Ph.D.</w:t>
      </w:r>
    </w:p>
    <w:p w:rsidR="00C92E36" w:rsidRDefault="00C92E36" w:rsidP="00B55A75">
      <w:pPr>
        <w:pStyle w:val="NoSpacing"/>
        <w:ind w:left="-90"/>
      </w:pPr>
      <w:r>
        <w:t xml:space="preserve">                    Bloomberg Distinguished Professor</w:t>
      </w:r>
    </w:p>
    <w:p w:rsidR="00C92E36" w:rsidRDefault="00C92E36" w:rsidP="00B55A75">
      <w:pPr>
        <w:pStyle w:val="NoSpacing"/>
        <w:ind w:left="-90"/>
      </w:pPr>
      <w:r>
        <w:t xml:space="preserve">                    Dan Nathans Professor and Director of Molecular Biology and Genetics</w:t>
      </w:r>
    </w:p>
    <w:p w:rsidR="00C92E36" w:rsidRDefault="00C92E36" w:rsidP="00B55A75">
      <w:pPr>
        <w:pStyle w:val="NoSpacing"/>
        <w:ind w:left="-90"/>
      </w:pPr>
      <w:r>
        <w:t xml:space="preserve">                    Nobel Prize in Medicine 2009 (Telomerase)</w:t>
      </w:r>
    </w:p>
    <w:p w:rsidR="00C92E36" w:rsidRDefault="00C92E36" w:rsidP="00B55A75">
      <w:pPr>
        <w:pStyle w:val="NoSpacing"/>
        <w:ind w:left="-90"/>
      </w:pPr>
    </w:p>
    <w:p w:rsidR="00C92E36" w:rsidRDefault="00C92E36" w:rsidP="00B55A75">
      <w:pPr>
        <w:pStyle w:val="NoSpacing"/>
        <w:ind w:left="-90"/>
        <w:rPr>
          <w:b/>
        </w:rPr>
      </w:pPr>
      <w:r>
        <w:t xml:space="preserve">11:20am – </w:t>
      </w:r>
      <w:r w:rsidRPr="00C92E36">
        <w:rPr>
          <w:b/>
        </w:rPr>
        <w:t>The History of Johns Hopkins and the Brady Urological Institute</w:t>
      </w:r>
    </w:p>
    <w:p w:rsidR="008E74A2" w:rsidRPr="008E74A2" w:rsidRDefault="008E74A2" w:rsidP="00B55A75">
      <w:pPr>
        <w:pStyle w:val="NoSpacing"/>
        <w:ind w:left="-90"/>
      </w:pPr>
      <w:r>
        <w:rPr>
          <w:b/>
        </w:rPr>
        <w:tab/>
      </w:r>
      <w:r>
        <w:rPr>
          <w:b/>
        </w:rPr>
        <w:tab/>
      </w:r>
      <w:r w:rsidRPr="008E74A2">
        <w:t xml:space="preserve">    Neil </w:t>
      </w:r>
      <w:proofErr w:type="spellStart"/>
      <w:r w:rsidRPr="008E74A2">
        <w:t>Grauer</w:t>
      </w:r>
      <w:proofErr w:type="spellEnd"/>
    </w:p>
    <w:p w:rsidR="00C92E36" w:rsidRDefault="00C92E36" w:rsidP="00B55A75">
      <w:pPr>
        <w:pStyle w:val="NoSpacing"/>
        <w:ind w:left="-90"/>
      </w:pPr>
    </w:p>
    <w:p w:rsidR="00062779" w:rsidRDefault="00C92E36" w:rsidP="00B55A75">
      <w:pPr>
        <w:pStyle w:val="NoSpacing"/>
        <w:ind w:left="-90"/>
      </w:pPr>
      <w:r>
        <w:t>12:20 – 1:30pm</w:t>
      </w:r>
      <w:r w:rsidR="00062779">
        <w:t>:</w:t>
      </w:r>
    </w:p>
    <w:p w:rsidR="00C92E36" w:rsidRDefault="00062779" w:rsidP="00B55A75">
      <w:pPr>
        <w:pStyle w:val="NoSpacing"/>
        <w:ind w:left="-90"/>
        <w:rPr>
          <w:b/>
        </w:rPr>
      </w:pPr>
      <w:r>
        <w:t xml:space="preserve">                    </w:t>
      </w:r>
      <w:r w:rsidR="00C92E36" w:rsidRPr="00C92E36">
        <w:rPr>
          <w:b/>
        </w:rPr>
        <w:t>LUNCH</w:t>
      </w:r>
    </w:p>
    <w:p w:rsidR="00C92E36" w:rsidRDefault="00C92E36" w:rsidP="00B55A75">
      <w:pPr>
        <w:pStyle w:val="NoSpacing"/>
        <w:ind w:left="-90"/>
        <w:rPr>
          <w:b/>
        </w:rPr>
      </w:pPr>
    </w:p>
    <w:p w:rsidR="00C92E36" w:rsidRDefault="00C92E36" w:rsidP="00C92E36">
      <w:pPr>
        <w:pStyle w:val="NoSpacing"/>
        <w:rPr>
          <w:b/>
        </w:rPr>
      </w:pPr>
      <w:r>
        <w:rPr>
          <w:b/>
        </w:rPr>
        <w:t xml:space="preserve"> </w:t>
      </w:r>
      <w:r>
        <w:t xml:space="preserve">1:30pm – </w:t>
      </w:r>
      <w:r w:rsidRPr="00C92E36">
        <w:rPr>
          <w:b/>
        </w:rPr>
        <w:t>Shuttles leave Johns Hopkins for tour of Fort McHenry</w:t>
      </w:r>
    </w:p>
    <w:p w:rsidR="00992BF3" w:rsidRDefault="00992BF3" w:rsidP="00C92E36">
      <w:pPr>
        <w:pStyle w:val="NoSpacing"/>
        <w:rPr>
          <w:b/>
        </w:rPr>
      </w:pPr>
      <w:r>
        <w:rPr>
          <w:b/>
        </w:rPr>
        <w:t xml:space="preserve">                   Entire Group (Members, Spouses/Partners)</w:t>
      </w:r>
    </w:p>
    <w:p w:rsidR="000473C9" w:rsidRDefault="000473C9" w:rsidP="00C92E36">
      <w:pPr>
        <w:pStyle w:val="NoSpacing"/>
        <w:rPr>
          <w:b/>
        </w:rPr>
      </w:pPr>
    </w:p>
    <w:p w:rsidR="000473C9" w:rsidRDefault="000473C9" w:rsidP="00C92E36">
      <w:pPr>
        <w:pStyle w:val="NoSpacing"/>
        <w:rPr>
          <w:b/>
        </w:rPr>
      </w:pPr>
      <w:r>
        <w:rPr>
          <w:b/>
        </w:rPr>
        <w:t xml:space="preserve"> </w:t>
      </w:r>
      <w:r w:rsidR="00855A39" w:rsidRPr="00855A39">
        <w:t>3</w:t>
      </w:r>
      <w:r w:rsidRPr="00855A39">
        <w:t>:30pm</w:t>
      </w:r>
      <w:r>
        <w:t xml:space="preserve"> – </w:t>
      </w:r>
      <w:r w:rsidRPr="000473C9">
        <w:rPr>
          <w:b/>
        </w:rPr>
        <w:t>Shuttles leave Fort McHenry for Four Seasons</w:t>
      </w:r>
    </w:p>
    <w:p w:rsidR="000473C9" w:rsidRDefault="000473C9" w:rsidP="00C92E36">
      <w:pPr>
        <w:pStyle w:val="NoSpacing"/>
        <w:rPr>
          <w:b/>
        </w:rPr>
      </w:pPr>
    </w:p>
    <w:p w:rsidR="000473C9" w:rsidRDefault="000473C9" w:rsidP="000473C9">
      <w:pPr>
        <w:pStyle w:val="NoSpacing"/>
        <w:rPr>
          <w:b/>
        </w:rPr>
      </w:pPr>
      <w:r>
        <w:rPr>
          <w:b/>
        </w:rPr>
        <w:t xml:space="preserve"> </w:t>
      </w:r>
      <w:r w:rsidR="008E74A2" w:rsidRPr="008E74A2">
        <w:t>7</w:t>
      </w:r>
      <w:r w:rsidRPr="008E74A2">
        <w:t>:00pm</w:t>
      </w:r>
      <w:r>
        <w:t xml:space="preserve"> – </w:t>
      </w:r>
      <w:r w:rsidR="008E74A2">
        <w:rPr>
          <w:b/>
        </w:rPr>
        <w:t>Cocktail Reception at Four Seasons, Marine Room</w:t>
      </w:r>
    </w:p>
    <w:p w:rsidR="00992BF3" w:rsidRDefault="00992BF3" w:rsidP="000473C9">
      <w:pPr>
        <w:pStyle w:val="NoSpacing"/>
        <w:rPr>
          <w:b/>
        </w:rPr>
      </w:pPr>
      <w:r>
        <w:rPr>
          <w:b/>
        </w:rPr>
        <w:t xml:space="preserve">                   Entire Group (Members, Spouses/Partners)</w:t>
      </w:r>
    </w:p>
    <w:p w:rsidR="008E74A2" w:rsidRDefault="008E74A2" w:rsidP="000473C9">
      <w:pPr>
        <w:pStyle w:val="NoSpacing"/>
        <w:rPr>
          <w:b/>
        </w:rPr>
      </w:pPr>
    </w:p>
    <w:p w:rsidR="008E74A2" w:rsidRDefault="008E74A2" w:rsidP="000473C9">
      <w:pPr>
        <w:pStyle w:val="NoSpacing"/>
        <w:rPr>
          <w:b/>
        </w:rPr>
      </w:pPr>
      <w:r>
        <w:rPr>
          <w:b/>
        </w:rPr>
        <w:t xml:space="preserve"> </w:t>
      </w:r>
      <w:r w:rsidRPr="008E74A2">
        <w:t xml:space="preserve">8:00pm </w:t>
      </w:r>
      <w:proofErr w:type="gramStart"/>
      <w:r w:rsidRPr="008E74A2">
        <w:t xml:space="preserve">- </w:t>
      </w:r>
      <w:r>
        <w:t xml:space="preserve"> </w:t>
      </w:r>
      <w:r w:rsidRPr="008E74A2">
        <w:rPr>
          <w:b/>
        </w:rPr>
        <w:t>Black</w:t>
      </w:r>
      <w:proofErr w:type="gramEnd"/>
      <w:r w:rsidRPr="008E74A2">
        <w:rPr>
          <w:b/>
        </w:rPr>
        <w:t xml:space="preserve"> Tie Dinner, Four Seasons, Cobalt Ballroom</w:t>
      </w:r>
    </w:p>
    <w:p w:rsidR="00992BF3" w:rsidRDefault="00992BF3" w:rsidP="000473C9">
      <w:pPr>
        <w:pStyle w:val="NoSpacing"/>
        <w:rPr>
          <w:b/>
        </w:rPr>
      </w:pPr>
      <w:r>
        <w:rPr>
          <w:b/>
        </w:rPr>
        <w:t xml:space="preserve">                   Entire Group (Members, Spouses/Partners)</w:t>
      </w:r>
    </w:p>
    <w:p w:rsidR="00A056F6" w:rsidRPr="008E74A2" w:rsidRDefault="00A056F6" w:rsidP="000473C9">
      <w:pPr>
        <w:pStyle w:val="NoSpacing"/>
      </w:pPr>
      <w:r>
        <w:rPr>
          <w:b/>
        </w:rPr>
        <w:t xml:space="preserve">                   Tails Optional / Ball Gowns Preferred</w:t>
      </w:r>
    </w:p>
    <w:p w:rsidR="000473C9" w:rsidRDefault="000473C9" w:rsidP="000473C9">
      <w:pPr>
        <w:pStyle w:val="NoSpacing"/>
      </w:pPr>
      <w:r>
        <w:t xml:space="preserve">                   </w:t>
      </w:r>
    </w:p>
    <w:p w:rsidR="000473C9" w:rsidRPr="000473C9" w:rsidRDefault="000473C9" w:rsidP="000473C9">
      <w:pPr>
        <w:pStyle w:val="NoSpacing"/>
      </w:pPr>
      <w:r>
        <w:t xml:space="preserve">                   </w:t>
      </w:r>
    </w:p>
    <w:p w:rsidR="00C92E36" w:rsidRDefault="00C92E36" w:rsidP="00C92E36">
      <w:pPr>
        <w:pStyle w:val="NoSpacing"/>
        <w:rPr>
          <w:b/>
        </w:rPr>
      </w:pPr>
    </w:p>
    <w:p w:rsidR="00C92E36" w:rsidRDefault="00C92E36" w:rsidP="00C92E36">
      <w:pPr>
        <w:pStyle w:val="NoSpacing"/>
        <w:rPr>
          <w:b/>
        </w:rPr>
      </w:pPr>
    </w:p>
    <w:p w:rsidR="00B55A75" w:rsidRDefault="000473C9" w:rsidP="00D50CD6">
      <w:pPr>
        <w:pStyle w:val="NoSpacing"/>
      </w:pPr>
      <w:r>
        <w:rPr>
          <w:b/>
        </w:rPr>
        <w:t xml:space="preserve"> </w:t>
      </w:r>
    </w:p>
    <w:p w:rsidR="00B55A75" w:rsidRDefault="00B55A75" w:rsidP="00B55A75">
      <w:pPr>
        <w:pStyle w:val="NoSpacing"/>
        <w:ind w:firstLine="720"/>
      </w:pPr>
    </w:p>
    <w:p w:rsidR="00B55A75" w:rsidRDefault="00B55A75" w:rsidP="00B55A75"/>
    <w:p w:rsidR="00B55A75" w:rsidRDefault="00B55A75" w:rsidP="00B55A75">
      <w:pPr>
        <w:pStyle w:val="NoSpacing"/>
      </w:pPr>
    </w:p>
    <w:p w:rsidR="00F603F8" w:rsidRPr="00F603F8" w:rsidRDefault="00F603F8" w:rsidP="00F603F8">
      <w:pPr>
        <w:pStyle w:val="NoSpacing"/>
        <w:ind w:left="-90"/>
      </w:pPr>
      <w:r>
        <w:t xml:space="preserve">                 </w:t>
      </w:r>
    </w:p>
    <w:p w:rsidR="00F603F8" w:rsidRPr="00F603F8" w:rsidRDefault="00F603F8" w:rsidP="00F603F8">
      <w:pPr>
        <w:pStyle w:val="NoSpacing"/>
        <w:ind w:left="-90"/>
      </w:pPr>
    </w:p>
    <w:sectPr w:rsidR="00F603F8" w:rsidRPr="00F603F8" w:rsidSect="00203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CC"/>
    <w:rsid w:val="00001B62"/>
    <w:rsid w:val="000473C9"/>
    <w:rsid w:val="00062779"/>
    <w:rsid w:val="00203ECC"/>
    <w:rsid w:val="00325E99"/>
    <w:rsid w:val="004800E9"/>
    <w:rsid w:val="00572FA0"/>
    <w:rsid w:val="005D3273"/>
    <w:rsid w:val="007228C0"/>
    <w:rsid w:val="00855A39"/>
    <w:rsid w:val="008B65D6"/>
    <w:rsid w:val="008D042C"/>
    <w:rsid w:val="008E74A2"/>
    <w:rsid w:val="00992BF3"/>
    <w:rsid w:val="00A056F6"/>
    <w:rsid w:val="00A313E0"/>
    <w:rsid w:val="00A65830"/>
    <w:rsid w:val="00A72C27"/>
    <w:rsid w:val="00A8015A"/>
    <w:rsid w:val="00AE2973"/>
    <w:rsid w:val="00B36C47"/>
    <w:rsid w:val="00B55A75"/>
    <w:rsid w:val="00C92E36"/>
    <w:rsid w:val="00D50CD6"/>
    <w:rsid w:val="00ED0EF2"/>
    <w:rsid w:val="00F603F8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FF4F9-5407-4EC9-8E82-42E900A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Hedges, Tina</cp:lastModifiedBy>
  <cp:revision>2</cp:revision>
  <cp:lastPrinted>2015-05-27T13:38:00Z</cp:lastPrinted>
  <dcterms:created xsi:type="dcterms:W3CDTF">2015-06-26T10:37:00Z</dcterms:created>
  <dcterms:modified xsi:type="dcterms:W3CDTF">2015-06-26T10:37:00Z</dcterms:modified>
</cp:coreProperties>
</file>